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0B" w:rsidRDefault="0086560B" w:rsidP="0086560B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268605</wp:posOffset>
            </wp:positionV>
            <wp:extent cx="1140460" cy="952500"/>
            <wp:effectExtent l="19050" t="0" r="2540" b="0"/>
            <wp:wrapTight wrapText="bothSides">
              <wp:wrapPolygon edited="0">
                <wp:start x="-361" y="0"/>
                <wp:lineTo x="-361" y="21168"/>
                <wp:lineTo x="21648" y="21168"/>
                <wp:lineTo x="21648" y="0"/>
                <wp:lineTo x="-361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51DD">
        <w:rPr>
          <w:rFonts w:ascii="Arial" w:hAnsi="Arial" w:cs="Arial"/>
          <w:b/>
          <w:sz w:val="24"/>
          <w:szCs w:val="24"/>
        </w:rPr>
        <w:t>ATHÉNÉE ROYAL D’ATH</w:t>
      </w:r>
    </w:p>
    <w:p w:rsidR="0086560B" w:rsidRPr="0080153E" w:rsidRDefault="0086560B" w:rsidP="0086560B">
      <w:pPr>
        <w:spacing w:before="120" w:after="0"/>
        <w:rPr>
          <w:rFonts w:ascii="Arial" w:hAnsi="Arial" w:cs="Arial"/>
          <w:sz w:val="16"/>
          <w:szCs w:val="16"/>
        </w:rPr>
      </w:pPr>
      <w:r w:rsidRPr="0080153E">
        <w:rPr>
          <w:rFonts w:ascii="Arial" w:hAnsi="Arial" w:cs="Arial"/>
          <w:sz w:val="16"/>
          <w:szCs w:val="16"/>
        </w:rPr>
        <w:t>Enseignement secondaire général</w:t>
      </w:r>
    </w:p>
    <w:p w:rsidR="0086560B" w:rsidRPr="00F061B8" w:rsidRDefault="0086560B" w:rsidP="0086560B">
      <w:pPr>
        <w:spacing w:before="120" w:after="0"/>
        <w:rPr>
          <w:rFonts w:ascii="Arial" w:hAnsi="Arial" w:cs="Arial"/>
          <w:sz w:val="18"/>
          <w:szCs w:val="18"/>
        </w:rPr>
      </w:pPr>
      <w:r w:rsidRPr="00F061B8">
        <w:rPr>
          <w:rFonts w:ascii="Arial" w:hAnsi="Arial" w:cs="Arial"/>
          <w:sz w:val="18"/>
          <w:szCs w:val="18"/>
        </w:rPr>
        <w:t>Rue des Récollets, 9</w:t>
      </w:r>
    </w:p>
    <w:p w:rsidR="0086560B" w:rsidRPr="0080153E" w:rsidRDefault="0086560B" w:rsidP="0086560B">
      <w:pPr>
        <w:spacing w:after="0"/>
        <w:rPr>
          <w:rFonts w:ascii="Arial" w:hAnsi="Arial" w:cs="Arial"/>
          <w:sz w:val="18"/>
          <w:szCs w:val="18"/>
        </w:rPr>
      </w:pPr>
      <w:r w:rsidRPr="0080153E">
        <w:rPr>
          <w:rFonts w:ascii="Arial" w:hAnsi="Arial" w:cs="Arial"/>
          <w:sz w:val="18"/>
          <w:szCs w:val="18"/>
        </w:rPr>
        <w:t>7800 ATH</w:t>
      </w:r>
    </w:p>
    <w:p w:rsidR="0086560B" w:rsidRPr="0080153E" w:rsidRDefault="0086560B" w:rsidP="0086560B">
      <w:pPr>
        <w:spacing w:after="0"/>
        <w:rPr>
          <w:rFonts w:ascii="Arial" w:hAnsi="Arial" w:cs="Arial"/>
          <w:sz w:val="18"/>
          <w:szCs w:val="18"/>
        </w:rPr>
      </w:pPr>
      <w:r w:rsidRPr="0080153E">
        <w:rPr>
          <w:rFonts w:ascii="Arial" w:hAnsi="Arial" w:cs="Arial"/>
          <w:sz w:val="18"/>
          <w:szCs w:val="18"/>
        </w:rPr>
        <w:t>Tél. 068/26 90 00</w:t>
      </w:r>
    </w:p>
    <w:p w:rsidR="0086560B" w:rsidRPr="00B451A9" w:rsidRDefault="0086560B" w:rsidP="0086560B">
      <w:pPr>
        <w:spacing w:after="0"/>
        <w:rPr>
          <w:rFonts w:ascii="Arial" w:hAnsi="Arial" w:cs="Arial"/>
          <w:sz w:val="24"/>
          <w:szCs w:val="24"/>
        </w:rPr>
      </w:pPr>
      <w:r w:rsidRPr="0080153E">
        <w:rPr>
          <w:rFonts w:ascii="Arial" w:hAnsi="Arial" w:cs="Arial"/>
          <w:sz w:val="18"/>
          <w:szCs w:val="18"/>
        </w:rPr>
        <w:t>Fax 068/26 90 09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86560B" w:rsidRPr="0086560B" w:rsidRDefault="0086560B" w:rsidP="0086560B">
      <w:pPr>
        <w:spacing w:after="120"/>
        <w:rPr>
          <w:rFonts w:ascii="Arial" w:hAnsi="Arial" w:cs="Arial"/>
          <w:b/>
          <w:sz w:val="24"/>
          <w:szCs w:val="24"/>
        </w:rPr>
      </w:pPr>
      <w:r w:rsidRPr="0086560B">
        <w:rPr>
          <w:rFonts w:ascii="Arial" w:hAnsi="Arial" w:cs="Arial"/>
          <w:sz w:val="18"/>
          <w:szCs w:val="18"/>
        </w:rPr>
        <w:t>secretara@live.be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268"/>
      </w:tblGrid>
      <w:tr w:rsidR="0086560B" w:rsidRPr="00A54666" w:rsidTr="00871F55">
        <w:tc>
          <w:tcPr>
            <w:tcW w:w="2093" w:type="dxa"/>
          </w:tcPr>
          <w:p w:rsidR="0086560B" w:rsidRPr="00F061B8" w:rsidRDefault="0086560B" w:rsidP="00871F5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86560B">
              <w:rPr>
                <w:rFonts w:ascii="Arial" w:hAnsi="Arial" w:cs="Arial"/>
                <w:noProof/>
                <w:sz w:val="24"/>
                <w:szCs w:val="24"/>
                <w:lang w:eastAsia="fr-BE"/>
              </w:rPr>
              <w:t xml:space="preserve">     </w:t>
            </w:r>
            <w:r>
              <w:rPr>
                <w:rFonts w:ascii="Open Sans" w:hAnsi="Open Sans"/>
                <w:noProof/>
                <w:color w:val="466575"/>
                <w:sz w:val="21"/>
                <w:szCs w:val="21"/>
                <w:lang w:eastAsia="fr-BE"/>
              </w:rPr>
              <w:drawing>
                <wp:inline distT="0" distB="0" distL="0" distR="0">
                  <wp:extent cx="714375" cy="641931"/>
                  <wp:effectExtent l="0" t="0" r="0" b="6350"/>
                  <wp:docPr id="2" name="Image 2" descr="http://www.wallonie-bruxelles-enseignement.be/gestion/imgnews/WBE_logos%20vertical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wallonie-bruxelles-enseignement.be/gestion/imgnews/WBE_logos%20vertical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401" cy="642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6560B" w:rsidRPr="00F061B8" w:rsidRDefault="0086560B" w:rsidP="00871F55">
            <w:pPr>
              <w:spacing w:before="100" w:beforeAutospacing="1" w:after="100" w:afterAutospacing="1"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467E0" w:rsidRDefault="004467E0">
      <w:pPr>
        <w:rPr>
          <w:rFonts w:ascii="Century Gothic" w:hAnsi="Century Gothic"/>
        </w:rPr>
      </w:pPr>
    </w:p>
    <w:p w:rsidR="000B66DE" w:rsidRDefault="000B66DE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Chers parents,</w:t>
      </w:r>
    </w:p>
    <w:p w:rsidR="000B66DE" w:rsidRDefault="000B66DE">
      <w:pPr>
        <w:rPr>
          <w:rFonts w:ascii="Century Gothic" w:hAnsi="Century Gothic"/>
        </w:rPr>
      </w:pPr>
    </w:p>
    <w:p w:rsidR="000B66DE" w:rsidRDefault="000B66DE">
      <w:pPr>
        <w:rPr>
          <w:rFonts w:ascii="Century Gothic" w:hAnsi="Century Gothic"/>
        </w:rPr>
      </w:pPr>
      <w:r>
        <w:rPr>
          <w:rFonts w:ascii="Century Gothic" w:hAnsi="Century Gothic"/>
        </w:rPr>
        <w:t>Si votre enfant a été suivi pour un trouble de l’apprentissage (dyslexie, dyscalculie, dysphasie, dysgraphie, TDA/H),  vous pouvez si vous le</w:t>
      </w:r>
      <w:r w:rsidR="009845A5">
        <w:rPr>
          <w:rFonts w:ascii="Century Gothic" w:hAnsi="Century Gothic"/>
        </w:rPr>
        <w:t xml:space="preserve"> désirez, compléter cette fiche</w:t>
      </w:r>
      <w:r>
        <w:rPr>
          <w:rFonts w:ascii="Century Gothic" w:hAnsi="Century Gothic"/>
        </w:rPr>
        <w:t xml:space="preserve"> d’informations afin de cibler au mieux ses besoins et faciliter son apprentissage.</w:t>
      </w:r>
    </w:p>
    <w:p w:rsidR="000B66DE" w:rsidRDefault="000B66DE">
      <w:pPr>
        <w:rPr>
          <w:rFonts w:ascii="Century Gothic" w:hAnsi="Century Gothic"/>
        </w:rPr>
      </w:pPr>
    </w:p>
    <w:p w:rsidR="000B66DE" w:rsidRDefault="000B66DE">
      <w:pPr>
        <w:rPr>
          <w:rFonts w:ascii="Century Gothic" w:hAnsi="Century Gothic"/>
        </w:rPr>
      </w:pPr>
      <w:r>
        <w:rPr>
          <w:rFonts w:ascii="Century Gothic" w:hAnsi="Century Gothic"/>
        </w:rPr>
        <w:t>Nom et prénom de l’enfant :   ………………………………………..</w:t>
      </w:r>
    </w:p>
    <w:p w:rsidR="000B66DE" w:rsidRDefault="000B66DE">
      <w:pPr>
        <w:rPr>
          <w:rFonts w:ascii="Century Gothic" w:hAnsi="Century Gothic"/>
        </w:rPr>
      </w:pPr>
      <w:r>
        <w:rPr>
          <w:rFonts w:ascii="Century Gothic" w:hAnsi="Century Gothic"/>
        </w:rPr>
        <w:t>Année d’étude :……………………………….</w:t>
      </w:r>
    </w:p>
    <w:p w:rsidR="000B66DE" w:rsidRDefault="000B66DE">
      <w:pPr>
        <w:rPr>
          <w:rFonts w:ascii="Century Gothic" w:hAnsi="Century Gothic"/>
        </w:rPr>
      </w:pPr>
      <w:r>
        <w:rPr>
          <w:rFonts w:ascii="Century Gothic" w:hAnsi="Century Gothic"/>
        </w:rPr>
        <w:t>Trouble diagnostiqué : …………………………………</w:t>
      </w:r>
    </w:p>
    <w:p w:rsidR="000B66DE" w:rsidRDefault="000B66DE">
      <w:pPr>
        <w:rPr>
          <w:rFonts w:ascii="Century Gothic" w:hAnsi="Century Gothic"/>
        </w:rPr>
      </w:pPr>
      <w:r>
        <w:rPr>
          <w:rFonts w:ascii="Century Gothic" w:hAnsi="Century Gothic"/>
        </w:rPr>
        <w:t>Moment et durée de la prise en charge :…………………………………</w:t>
      </w:r>
    </w:p>
    <w:p w:rsidR="00A82753" w:rsidRDefault="00A82753">
      <w:pPr>
        <w:rPr>
          <w:rFonts w:ascii="Century Gothic" w:hAnsi="Century Gothic"/>
        </w:rPr>
      </w:pPr>
      <w:r>
        <w:rPr>
          <w:rFonts w:ascii="Century Gothic" w:hAnsi="Century Gothic"/>
        </w:rPr>
        <w:t>Nom du spécialiste :……………………………………….(il est nécessaire de fournir une attestation de soins)</w:t>
      </w:r>
    </w:p>
    <w:p w:rsidR="000B66DE" w:rsidRDefault="000B66DE">
      <w:pPr>
        <w:rPr>
          <w:rFonts w:ascii="Century Gothic" w:hAnsi="Century Gothic"/>
        </w:rPr>
      </w:pPr>
      <w:r>
        <w:rPr>
          <w:rFonts w:ascii="Century Gothic" w:hAnsi="Century Gothic"/>
        </w:rPr>
        <w:t>Veuillez cocher ces affirmations si elles correspondent à votre enfant.</w:t>
      </w:r>
    </w:p>
    <w:p w:rsidR="0027398A" w:rsidRDefault="0027398A" w:rsidP="0027398A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Il ose parler de son trouble.</w:t>
      </w:r>
    </w:p>
    <w:p w:rsidR="0027398A" w:rsidRDefault="0027398A" w:rsidP="0027398A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Il n’ose pas parler de son trouble.</w:t>
      </w:r>
    </w:p>
    <w:p w:rsidR="0027398A" w:rsidRPr="0027398A" w:rsidRDefault="0027398A" w:rsidP="0027398A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Sa lecture est facilitée quand le document qui lui est proposé est aéré.</w:t>
      </w:r>
    </w:p>
    <w:p w:rsidR="000B66DE" w:rsidRDefault="0027398A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0B66DE">
        <w:rPr>
          <w:rFonts w:ascii="Century Gothic" w:hAnsi="Century Gothic"/>
        </w:rPr>
        <w:t>a lecture est facilitée quand la police est assez grande (12 ou 14).</w:t>
      </w:r>
    </w:p>
    <w:p w:rsidR="000B66DE" w:rsidRDefault="0027398A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0B66DE">
        <w:rPr>
          <w:rFonts w:ascii="Century Gothic" w:hAnsi="Century Gothic"/>
        </w:rPr>
        <w:t>a lecture et sa compréhension sont plus aisées quand le questionnaire se trouve à côté du texte. (pas de recto-verso).</w:t>
      </w:r>
    </w:p>
    <w:p w:rsidR="000B66DE" w:rsidRDefault="0027398A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0B66DE">
        <w:rPr>
          <w:rFonts w:ascii="Century Gothic" w:hAnsi="Century Gothic"/>
        </w:rPr>
        <w:t>a lecture est ralentie à cause de certaines polices. Si oui, lesquelles ?  ......................................................................................</w:t>
      </w:r>
    </w:p>
    <w:p w:rsidR="0027398A" w:rsidRPr="0027398A" w:rsidRDefault="009845A5" w:rsidP="0027398A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Il se sent mal à l’aise quand il doit lire en public.</w:t>
      </w:r>
    </w:p>
    <w:p w:rsidR="000B66DE" w:rsidRDefault="000B66DE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Il a besoin de consignes orales pour mieux comprendre une consigne écrite.</w:t>
      </w:r>
    </w:p>
    <w:p w:rsidR="000B66DE" w:rsidRDefault="000B66DE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Il a besoin d’un support écrit pour mieux comprendre les consignes orales.</w:t>
      </w:r>
    </w:p>
    <w:p w:rsidR="009845A5" w:rsidRDefault="009845A5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Il a besoin d’explications différentes et de nombreux exemples pour comprendre.</w:t>
      </w:r>
    </w:p>
    <w:p w:rsidR="009845A5" w:rsidRDefault="009845A5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Il a besoin de documents aérés pour faciliter son écriture, sa prise de notes et son étude.</w:t>
      </w:r>
    </w:p>
    <w:p w:rsidR="000B66DE" w:rsidRDefault="009845A5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Recopier du tableau lui est difficile.</w:t>
      </w:r>
    </w:p>
    <w:p w:rsidR="009845A5" w:rsidRDefault="009845A5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L’utilisation d’outils pour la géométrie (compas, équerre…) lui est pénible.</w:t>
      </w:r>
    </w:p>
    <w:p w:rsidR="009845A5" w:rsidRDefault="009845A5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Il a besoin d’être seul pour mieux être concentré.</w:t>
      </w:r>
    </w:p>
    <w:p w:rsidR="009845A5" w:rsidRDefault="009845A5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Il a besoin d’être au premier rang pour faciliter sa concentration.</w:t>
      </w:r>
    </w:p>
    <w:p w:rsidR="009845A5" w:rsidRDefault="009845A5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Il a besoin d’être au dernier rang pour faciliter sa compréhension.</w:t>
      </w:r>
    </w:p>
    <w:p w:rsidR="0027398A" w:rsidRDefault="0027398A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Sa concentration doit souvent être réactivée. (le rappeler à l’ordre, le sortir de sa rêverie…)</w:t>
      </w:r>
    </w:p>
    <w:p w:rsidR="0027398A" w:rsidRDefault="0027398A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L’expression orale est hésitante, il cherche régulièrement ses mots.</w:t>
      </w:r>
    </w:p>
    <w:p w:rsidR="0027398A" w:rsidRDefault="0027398A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Le vocabulaire doit être régulièrement expliqué avec d’autres mots. </w:t>
      </w:r>
    </w:p>
    <w:p w:rsidR="0027398A" w:rsidRDefault="0027398A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L’expression écrite est hésitante et les idées souvent mal agencées.</w:t>
      </w:r>
    </w:p>
    <w:p w:rsidR="0027398A" w:rsidRPr="000B66DE" w:rsidRDefault="0027398A" w:rsidP="000B66DE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Il a besoin de temps additionnel pour les contrôles et / ou examens.</w:t>
      </w:r>
    </w:p>
    <w:p w:rsidR="000B66DE" w:rsidRDefault="0027398A">
      <w:pPr>
        <w:rPr>
          <w:rFonts w:ascii="Century Gothic" w:hAnsi="Century Gothic"/>
        </w:rPr>
      </w:pPr>
      <w:r>
        <w:rPr>
          <w:rFonts w:ascii="Century Gothic" w:hAnsi="Century Gothic"/>
        </w:rPr>
        <w:t>Autres remarques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398A" w:rsidRDefault="0027398A">
      <w:pPr>
        <w:rPr>
          <w:rFonts w:ascii="Century Gothic" w:hAnsi="Century Gothic"/>
        </w:rPr>
      </w:pPr>
    </w:p>
    <w:p w:rsidR="0027398A" w:rsidRDefault="0027398A">
      <w:pPr>
        <w:rPr>
          <w:rFonts w:ascii="Century Gothic" w:hAnsi="Century Gothic"/>
        </w:rPr>
      </w:pPr>
      <w:r>
        <w:rPr>
          <w:rFonts w:ascii="Century Gothic" w:hAnsi="Century Gothic"/>
        </w:rPr>
        <w:t>Désirez-vous que votre enfant soit rencontré dans le cadre de la cellule « </w:t>
      </w:r>
      <w:proofErr w:type="spellStart"/>
      <w:r>
        <w:rPr>
          <w:rFonts w:ascii="Century Gothic" w:hAnsi="Century Gothic"/>
        </w:rPr>
        <w:t>dys</w:t>
      </w:r>
      <w:proofErr w:type="spellEnd"/>
      <w:r>
        <w:rPr>
          <w:rFonts w:ascii="Century Gothic" w:hAnsi="Century Gothic"/>
        </w:rPr>
        <w:t> »</w:t>
      </w:r>
      <w:r w:rsidR="00CB5D88">
        <w:rPr>
          <w:rFonts w:ascii="Century Gothic" w:hAnsi="Century Gothic"/>
        </w:rPr>
        <w:t> ?</w:t>
      </w:r>
    </w:p>
    <w:p w:rsidR="0027398A" w:rsidRDefault="0027398A">
      <w:pPr>
        <w:rPr>
          <w:rFonts w:ascii="Century Gothic" w:hAnsi="Century Gothic"/>
        </w:rPr>
      </w:pPr>
      <w:r>
        <w:rPr>
          <w:rFonts w:ascii="Century Gothic" w:hAnsi="Century Gothic"/>
        </w:rPr>
        <w:t>OUI  -   NON</w:t>
      </w:r>
    </w:p>
    <w:p w:rsidR="00F92149" w:rsidRDefault="00F92149">
      <w:pPr>
        <w:rPr>
          <w:rFonts w:ascii="Century Gothic" w:hAnsi="Century Gothic"/>
        </w:rPr>
      </w:pPr>
      <w:r>
        <w:rPr>
          <w:rFonts w:ascii="Century Gothic" w:hAnsi="Century Gothic"/>
        </w:rPr>
        <w:t>Nom et prénom du père:</w:t>
      </w:r>
      <w:r>
        <w:rPr>
          <w:rFonts w:ascii="Century Gothic" w:hAnsi="Century Gothic"/>
        </w:rPr>
        <w:tab/>
        <w:t>………………………………………..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F92149" w:rsidRDefault="00F92149">
      <w:pPr>
        <w:rPr>
          <w:rFonts w:ascii="Century Gothic" w:hAnsi="Century Gothic"/>
        </w:rPr>
      </w:pPr>
      <w:r>
        <w:rPr>
          <w:rFonts w:ascii="Century Gothic" w:hAnsi="Century Gothic"/>
        </w:rPr>
        <w:t>Numéro de téléphone :………………………………………..</w:t>
      </w:r>
    </w:p>
    <w:p w:rsidR="00F92149" w:rsidRDefault="00F92149">
      <w:pPr>
        <w:rPr>
          <w:rFonts w:ascii="Century Gothic" w:hAnsi="Century Gothic"/>
        </w:rPr>
      </w:pPr>
      <w:r>
        <w:rPr>
          <w:rFonts w:ascii="Century Gothic" w:hAnsi="Century Gothic"/>
        </w:rPr>
        <w:t>Nom et prénom de la mère :……………………………………….</w:t>
      </w:r>
    </w:p>
    <w:p w:rsidR="00F92149" w:rsidRDefault="00F92149">
      <w:pPr>
        <w:rPr>
          <w:rFonts w:ascii="Century Gothic" w:hAnsi="Century Gothic"/>
        </w:rPr>
      </w:pPr>
      <w:r>
        <w:rPr>
          <w:rFonts w:ascii="Century Gothic" w:hAnsi="Century Gothic"/>
        </w:rPr>
        <w:t>Numéro de téléphone :………………………………………………</w:t>
      </w:r>
    </w:p>
    <w:p w:rsidR="00F92149" w:rsidRDefault="00F92149">
      <w:pPr>
        <w:rPr>
          <w:rFonts w:ascii="Century Gothic" w:hAnsi="Century Gothic"/>
        </w:rPr>
      </w:pPr>
    </w:p>
    <w:p w:rsidR="00F92149" w:rsidRDefault="00F92149">
      <w:pPr>
        <w:rPr>
          <w:rFonts w:ascii="Century Gothic" w:hAnsi="Century Gothic"/>
        </w:rPr>
      </w:pPr>
      <w:r>
        <w:rPr>
          <w:rFonts w:ascii="Century Gothic" w:hAnsi="Century Gothic"/>
        </w:rPr>
        <w:t>Si vous av</w:t>
      </w:r>
      <w:r w:rsidR="00E23617">
        <w:rPr>
          <w:rFonts w:ascii="Century Gothic" w:hAnsi="Century Gothic"/>
        </w:rPr>
        <w:t>ez des questions, vous pouvez nous</w:t>
      </w:r>
      <w:r>
        <w:rPr>
          <w:rFonts w:ascii="Century Gothic" w:hAnsi="Century Gothic"/>
        </w:rPr>
        <w:t xml:space="preserve"> contacter via l’adresse mail suivante :</w:t>
      </w:r>
    </w:p>
    <w:p w:rsidR="00F92149" w:rsidRDefault="00F939D7">
      <w:pPr>
        <w:rPr>
          <w:rFonts w:ascii="Century Gothic" w:hAnsi="Century Gothic"/>
        </w:rPr>
      </w:pPr>
      <w:hyperlink r:id="rId10" w:history="1">
        <w:r w:rsidR="00F92149" w:rsidRPr="002D162B">
          <w:rPr>
            <w:rStyle w:val="Lienhypertexte"/>
            <w:rFonts w:ascii="Century Gothic" w:hAnsi="Century Gothic"/>
          </w:rPr>
          <w:t>celluledys@outlook.com</w:t>
        </w:r>
      </w:hyperlink>
      <w:r w:rsidR="00F92149">
        <w:rPr>
          <w:rFonts w:ascii="Century Gothic" w:hAnsi="Century Gothic"/>
        </w:rPr>
        <w:t>, via le secrétariat au 068 26 90 00</w:t>
      </w:r>
    </w:p>
    <w:p w:rsidR="00F92149" w:rsidRDefault="00F9214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Une page </w:t>
      </w:r>
      <w:proofErr w:type="spellStart"/>
      <w:r>
        <w:rPr>
          <w:rFonts w:ascii="Century Gothic" w:hAnsi="Century Gothic"/>
        </w:rPr>
        <w:t>facebook</w:t>
      </w:r>
      <w:proofErr w:type="spellEnd"/>
      <w:r>
        <w:rPr>
          <w:rFonts w:ascii="Century Gothic" w:hAnsi="Century Gothic"/>
        </w:rPr>
        <w:t xml:space="preserve"> avec différentes expériences de parents a été créée sur « </w:t>
      </w:r>
      <w:proofErr w:type="spellStart"/>
      <w:r>
        <w:rPr>
          <w:rFonts w:ascii="Century Gothic" w:hAnsi="Century Gothic"/>
        </w:rPr>
        <w:t>dysetscolarité</w:t>
      </w:r>
      <w:proofErr w:type="spellEnd"/>
      <w:r>
        <w:rPr>
          <w:rFonts w:ascii="Century Gothic" w:hAnsi="Century Gothic"/>
        </w:rPr>
        <w:t> ».</w:t>
      </w:r>
    </w:p>
    <w:p w:rsidR="00F92149" w:rsidRDefault="00F92149">
      <w:pPr>
        <w:rPr>
          <w:rFonts w:ascii="Century Gothic" w:hAnsi="Century Gothic"/>
        </w:rPr>
      </w:pPr>
    </w:p>
    <w:p w:rsidR="00F92149" w:rsidRDefault="00F9214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Bien à vous </w:t>
      </w:r>
    </w:p>
    <w:p w:rsidR="00F92149" w:rsidRPr="000B66DE" w:rsidRDefault="00F9214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France </w:t>
      </w:r>
      <w:proofErr w:type="spellStart"/>
      <w:r>
        <w:rPr>
          <w:rFonts w:ascii="Century Gothic" w:hAnsi="Century Gothic"/>
        </w:rPr>
        <w:t>Fauviau</w:t>
      </w:r>
      <w:proofErr w:type="spellEnd"/>
      <w:r>
        <w:rPr>
          <w:rFonts w:ascii="Century Gothic" w:hAnsi="Century Gothic"/>
        </w:rPr>
        <w:t xml:space="preserve">                             Pascale </w:t>
      </w:r>
      <w:proofErr w:type="spellStart"/>
      <w:r>
        <w:rPr>
          <w:rFonts w:ascii="Century Gothic" w:hAnsi="Century Gothic"/>
        </w:rPr>
        <w:t>Vray</w:t>
      </w:r>
      <w:proofErr w:type="spellEnd"/>
    </w:p>
    <w:sectPr w:rsidR="00F92149" w:rsidRPr="000B66DE" w:rsidSect="00F93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27C" w:rsidRDefault="0092727C" w:rsidP="0086560B">
      <w:pPr>
        <w:spacing w:after="0" w:line="240" w:lineRule="auto"/>
      </w:pPr>
      <w:r>
        <w:separator/>
      </w:r>
    </w:p>
  </w:endnote>
  <w:endnote w:type="continuationSeparator" w:id="0">
    <w:p w:rsidR="0092727C" w:rsidRDefault="0092727C" w:rsidP="0086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27C" w:rsidRDefault="0092727C" w:rsidP="0086560B">
      <w:pPr>
        <w:spacing w:after="0" w:line="240" w:lineRule="auto"/>
      </w:pPr>
      <w:r>
        <w:separator/>
      </w:r>
    </w:p>
  </w:footnote>
  <w:footnote w:type="continuationSeparator" w:id="0">
    <w:p w:rsidR="0092727C" w:rsidRDefault="0092727C" w:rsidP="0086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566"/>
    <w:multiLevelType w:val="hybridMultilevel"/>
    <w:tmpl w:val="B30A2FAE"/>
    <w:lvl w:ilvl="0" w:tplc="7E2E3CEC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5137A"/>
    <w:multiLevelType w:val="hybridMultilevel"/>
    <w:tmpl w:val="8F54F53C"/>
    <w:lvl w:ilvl="0" w:tplc="6D6A0F34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6DE"/>
    <w:rsid w:val="000B66DE"/>
    <w:rsid w:val="00174609"/>
    <w:rsid w:val="0027398A"/>
    <w:rsid w:val="004467E0"/>
    <w:rsid w:val="0086560B"/>
    <w:rsid w:val="0092727C"/>
    <w:rsid w:val="009845A5"/>
    <w:rsid w:val="00A82753"/>
    <w:rsid w:val="00B06415"/>
    <w:rsid w:val="00CB5D88"/>
    <w:rsid w:val="00E23617"/>
    <w:rsid w:val="00F92149"/>
    <w:rsid w:val="00F9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66D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214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560B"/>
  </w:style>
  <w:style w:type="paragraph" w:styleId="Pieddepage">
    <w:name w:val="footer"/>
    <w:basedOn w:val="Normal"/>
    <w:link w:val="PieddepageCar"/>
    <w:uiPriority w:val="99"/>
    <w:unhideWhenUsed/>
    <w:rsid w:val="0086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560B"/>
  </w:style>
  <w:style w:type="table" w:styleId="Grilledutableau">
    <w:name w:val="Table Grid"/>
    <w:basedOn w:val="TableauNormal"/>
    <w:uiPriority w:val="59"/>
    <w:rsid w:val="0086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66D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214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560B"/>
  </w:style>
  <w:style w:type="paragraph" w:styleId="Pieddepage">
    <w:name w:val="footer"/>
    <w:basedOn w:val="Normal"/>
    <w:link w:val="PieddepageCar"/>
    <w:uiPriority w:val="99"/>
    <w:unhideWhenUsed/>
    <w:rsid w:val="0086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560B"/>
  </w:style>
  <w:style w:type="table" w:styleId="Grilledutableau">
    <w:name w:val="Table Grid"/>
    <w:basedOn w:val="TableauNormal"/>
    <w:uiPriority w:val="59"/>
    <w:rsid w:val="0086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onie-bruxelles-enseignement.be/index.cfm?page=news&amp;profil=visiteur&amp;newsid=17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lluledys@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Michiels</cp:lastModifiedBy>
  <cp:revision>2</cp:revision>
  <cp:lastPrinted>2015-02-12T14:43:00Z</cp:lastPrinted>
  <dcterms:created xsi:type="dcterms:W3CDTF">2015-09-02T10:24:00Z</dcterms:created>
  <dcterms:modified xsi:type="dcterms:W3CDTF">2015-09-02T10:24:00Z</dcterms:modified>
</cp:coreProperties>
</file>